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Irvine Running Club -   Addition to Generic Risk Assessment relating to Winter Training Route and Covid 19</w:t>
      </w:r>
    </w:p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assessment: 15</w:t>
      </w:r>
      <w:r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October 2020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Review Date: Covid updates from government and SA</w:t>
      </w:r>
    </w:p>
    <w:p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Activity: Male Training - Route C – Kilwinning / Almswell Road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Persons affected: Club members running</w:t>
      </w:r>
    </w:p>
    <w:p>
      <w:pPr>
        <w:rPr>
          <w:rFonts w:asciiTheme="majorHAnsi" w:hAnsiTheme="majorHAnsi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446"/>
        <w:gridCol w:w="3361"/>
        <w:gridCol w:w="1134"/>
        <w:gridCol w:w="1418"/>
        <w:gridCol w:w="127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Hazardous situation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might be harmed</w:t>
            </w: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Existing Control Measures</w:t>
            </w: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Severity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Probability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Resultant risk rating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else can be done to control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Paved Section along A78 between Nethermains Road and Irvine Road.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cs="Arial" w:asciiTheme="majorHAnsi" w:hAnsiTheme="majorHAnsi"/>
                <w:lang w:val="en-US"/>
              </w:rPr>
              <w:t>Runners : Broken bones, head injury, cut/ scrape, bruising</w:t>
            </w:r>
          </w:p>
        </w:tc>
        <w:tc>
          <w:tcPr>
            <w:tcW w:w="3361" w:type="dxa"/>
          </w:tcPr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Runners should run on the partially lit pavement section adjacent to the road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Run in single file only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Arial" w:asciiTheme="majorHAnsi" w:hAnsiTheme="majorHAnsi"/>
                <w:sz w:val="24"/>
                <w:szCs w:val="24"/>
                <w:lang w:val="en-US"/>
              </w:rPr>
              <w:t>Runners should wear bright/ fluorescent colours so that they can be easily seen by other road users.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cs="Arial" w:asciiTheme="majorHAnsi" w:hAnsiTheme="majorHAnsi"/>
                <w:sz w:val="24"/>
                <w:szCs w:val="24"/>
                <w:lang w:val="en-US"/>
              </w:rPr>
              <w:t>Runners must not wear headphones.</w:t>
            </w:r>
          </w:p>
          <w:p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Harmful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Unlikely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  <w:p>
            <w:pPr>
              <w:tabs>
                <w:tab w:val="left" w:pos="81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</w:trPr>
        <w:tc>
          <w:tcPr>
            <w:tcW w:w="1247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Spread of Covid-19 </w:t>
            </w:r>
          </w:p>
        </w:tc>
        <w:tc>
          <w:tcPr>
            <w:tcW w:w="2446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Runners, public encountered while running on public paths</w:t>
            </w:r>
          </w:p>
        </w:tc>
        <w:tc>
          <w:tcPr>
            <w:tcW w:w="3361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Covid Hygiene Guidance already emailed to all members.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1+m distance. No spitting. Use hankies or sleeves to blow nose.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way to other road/path users to allow social distancing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Booking system introduced to limit number of runners in contact with each other, and to allow contact tracing.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 sanitiser used on arrival.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aid kit available</w:t>
            </w:r>
          </w:p>
          <w:p>
            <w:pPr>
              <w:rPr>
                <w:rFonts w:asciiTheme="majorHAnsi" w:hAnsiTheme="majorHAnsi"/>
              </w:rPr>
            </w:pPr>
          </w:p>
          <w:p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Harmful</w:t>
            </w:r>
          </w:p>
        </w:tc>
        <w:tc>
          <w:tcPr>
            <w:tcW w:w="1418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Unlikely</w:t>
            </w:r>
          </w:p>
        </w:tc>
        <w:tc>
          <w:tcPr>
            <w:tcW w:w="127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Low risk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Staggered start time.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about social distancing, no spitting, and hand hygiene.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to give way to members of the public, so as not to cause anxiety or risk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runners not to gather in the car park in large groups and that normal social distancing needed before and after the run.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Mask, gloves and apron added to first aid kit</w:t>
            </w:r>
          </w:p>
          <w:p>
            <w:pPr>
              <w:rPr>
                <w:rFonts w:asciiTheme="majorHAnsi" w:hAnsiTheme="majorHAnsi"/>
              </w:rPr>
            </w:pPr>
          </w:p>
        </w:tc>
      </w:tr>
    </w:tbl>
    <w:p>
      <w:pPr>
        <w:rPr>
          <w:rFonts w:asciiTheme="majorHAnsi" w:hAnsiTheme="majorHAnsi"/>
        </w:rPr>
      </w:pPr>
    </w:p>
    <w:sectPr>
      <w:pgSz w:w="16820" w:h="11900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63D"/>
    <w:multiLevelType w:val="multilevel"/>
    <w:tmpl w:val="02C316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B"/>
    <w:rsid w:val="00276524"/>
    <w:rsid w:val="0030039C"/>
    <w:rsid w:val="00313F1A"/>
    <w:rsid w:val="003A1DB6"/>
    <w:rsid w:val="00501E2C"/>
    <w:rsid w:val="00571F59"/>
    <w:rsid w:val="007A3D18"/>
    <w:rsid w:val="009008CB"/>
    <w:rsid w:val="00940C39"/>
    <w:rsid w:val="009E4CAB"/>
    <w:rsid w:val="00BC0415"/>
    <w:rsid w:val="00BD5D81"/>
    <w:rsid w:val="00D07C4B"/>
    <w:rsid w:val="00D376B9"/>
    <w:rsid w:val="00E11735"/>
    <w:rsid w:val="00F34C6D"/>
    <w:rsid w:val="00FA720B"/>
    <w:rsid w:val="2F7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0"/>
    <w:pPr>
      <w:widowControl w:val="0"/>
      <w:suppressAutoHyphens/>
      <w:overflowPunct w:val="0"/>
      <w:autoSpaceDE w:val="0"/>
      <w:ind w:left="720"/>
    </w:pPr>
    <w:rPr>
      <w:rFonts w:ascii="Times New Roman" w:hAnsi="Times New Roman" w:eastAsia="Times New Roman" w:cs="Times New Roman"/>
      <w:kern w:val="1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1439</Characters>
  <Lines>11</Lines>
  <Paragraphs>3</Paragraphs>
  <TotalTime>5</TotalTime>
  <ScaleCrop>false</ScaleCrop>
  <LinksUpToDate>false</LinksUpToDate>
  <CharactersWithSpaces>1688</CharactersWithSpaces>
  <Application>WPS Office_11.2.0.9710_F1E327BC-269C-435d-A152-05C5408002CA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2020-10-15T09:52:00Z</dcterms:created>
  <dc:creator>Jennie Jackson</dc:creator>
  <cp:lastModifiedBy>ccmcl</cp:lastModifiedBy>
  <dcterms:modified xsi:type="dcterms:W3CDTF">2020-10-19T18:46:10Z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2057-11.2.0.9710</vt:lpwstr>
  </property>
</Properties>
</file>